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53" w:rsidRPr="00B6788F" w:rsidRDefault="000F1D69">
      <w:pPr>
        <w:rPr>
          <w:b/>
          <w:u w:val="single"/>
        </w:rPr>
      </w:pPr>
      <w:r w:rsidRPr="00B6788F">
        <w:rPr>
          <w:b/>
          <w:u w:val="single"/>
        </w:rPr>
        <w:t>Issues in historiography: Telling History through film</w:t>
      </w:r>
    </w:p>
    <w:p w:rsidR="000F1D69" w:rsidRDefault="000F1D69">
      <w:r>
        <w:t xml:space="preserve">Film can provide an accessible means to complex </w:t>
      </w:r>
      <w:proofErr w:type="spellStart"/>
      <w:r>
        <w:t>historiographical</w:t>
      </w:r>
      <w:proofErr w:type="spellEnd"/>
      <w:r>
        <w:t xml:space="preserve"> debates.</w:t>
      </w:r>
      <w:r w:rsidR="00B6788F">
        <w:t xml:space="preserve"> The figure of Hitler and his role in the Nazi state has been a hotly contested issue in history. </w:t>
      </w:r>
    </w:p>
    <w:p w:rsidR="000F1D69" w:rsidRDefault="000F1D69">
      <w:r>
        <w:t xml:space="preserve">Example: </w:t>
      </w:r>
      <w:r>
        <w:rPr>
          <w:i/>
        </w:rPr>
        <w:t>Downfall</w:t>
      </w:r>
      <w:r>
        <w:t xml:space="preserve"> (2005)</w:t>
      </w:r>
      <w:r w:rsidR="00B6788F">
        <w:t xml:space="preserve"> directed by Oliver </w:t>
      </w:r>
      <w:proofErr w:type="spellStart"/>
      <w:r w:rsidR="00B6788F">
        <w:t>Hirschbiegel</w:t>
      </w:r>
      <w:proofErr w:type="spellEnd"/>
    </w:p>
    <w:p w:rsidR="000F1D69" w:rsidRDefault="000F1D69" w:rsidP="00B6788F">
      <w:pPr>
        <w:jc w:val="center"/>
      </w:pPr>
      <w:r>
        <w:rPr>
          <w:rFonts w:ascii="Arial" w:hAnsi="Arial" w:cs="Arial"/>
          <w:noProof/>
          <w:color w:val="0044CC"/>
          <w:shd w:val="clear" w:color="auto" w:fill="F8F8F8"/>
          <w:lang w:val="en-US"/>
        </w:rPr>
        <w:drawing>
          <wp:inline distT="0" distB="0" distL="0" distR="0">
            <wp:extent cx="2031828" cy="2990850"/>
            <wp:effectExtent l="19050" t="0" r="6522" b="0"/>
            <wp:docPr id="1" name="Picture 1" descr="http://www.moviegoods.com/Assets/product_images/1020/299539.1020.A.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viegoods.com/Assets/product_images/1020/299539.1020.A.jpg">
                      <a:hlinkClick r:id="rId5" tgtFrame="_blank"/>
                    </pic:cNvPr>
                    <pic:cNvPicPr>
                      <a:picLocks noChangeAspect="1" noChangeArrowheads="1"/>
                    </pic:cNvPicPr>
                  </pic:nvPicPr>
                  <pic:blipFill>
                    <a:blip r:embed="rId6" cstate="print"/>
                    <a:srcRect/>
                    <a:stretch>
                      <a:fillRect/>
                    </a:stretch>
                  </pic:blipFill>
                  <pic:spPr bwMode="auto">
                    <a:xfrm>
                      <a:off x="0" y="0"/>
                      <a:ext cx="2031828" cy="2990850"/>
                    </a:xfrm>
                    <a:prstGeom prst="rect">
                      <a:avLst/>
                    </a:prstGeom>
                    <a:noFill/>
                    <a:ln w="9525">
                      <a:noFill/>
                      <a:miter lim="800000"/>
                      <a:headEnd/>
                      <a:tailEnd/>
                    </a:ln>
                  </pic:spPr>
                </pic:pic>
              </a:graphicData>
            </a:graphic>
          </wp:inline>
        </w:drawing>
      </w:r>
    </w:p>
    <w:p w:rsidR="00B6788F" w:rsidRPr="00B6788F" w:rsidRDefault="00B6788F" w:rsidP="00B6788F">
      <w:pPr>
        <w:rPr>
          <w:b/>
          <w:u w:val="single"/>
        </w:rPr>
      </w:pPr>
      <w:r w:rsidRPr="00B6788F">
        <w:rPr>
          <w:b/>
          <w:u w:val="single"/>
        </w:rPr>
        <w:t>The opening 20 minutes of the film</w:t>
      </w:r>
    </w:p>
    <w:p w:rsidR="00B6788F" w:rsidRDefault="00B6788F" w:rsidP="00B6788F">
      <w:r>
        <w:t>Comment on your impressions of the film and the way in which it represents history</w:t>
      </w:r>
      <w:r w:rsidR="00AA08A3">
        <w:t xml:space="preserve"> around the following </w:t>
      </w:r>
      <w:proofErr w:type="spellStart"/>
      <w:r w:rsidR="00AA08A3">
        <w:t>historiographical</w:t>
      </w:r>
      <w:proofErr w:type="spellEnd"/>
      <w:r w:rsidR="00AA08A3">
        <w:t xml:space="preserve"> issues</w:t>
      </w:r>
      <w:r>
        <w:t>:</w:t>
      </w:r>
    </w:p>
    <w:p w:rsidR="00250703" w:rsidRDefault="00AA08A3" w:rsidP="002B615A">
      <w:pPr>
        <w:pStyle w:val="ListParagraph"/>
        <w:numPr>
          <w:ilvl w:val="0"/>
          <w:numId w:val="2"/>
        </w:numPr>
        <w:spacing w:line="240" w:lineRule="auto"/>
      </w:pPr>
      <w:r>
        <w:t>How are the viewers encouraged to trust the historicity of the film?</w:t>
      </w:r>
    </w:p>
    <w:p w:rsidR="002B615A" w:rsidRDefault="002B615A" w:rsidP="002B615A">
      <w:pPr>
        <w:pStyle w:val="ListParagraph"/>
        <w:spacing w:line="240" w:lineRule="auto"/>
      </w:pPr>
    </w:p>
    <w:p w:rsidR="002B615A" w:rsidRDefault="002B615A" w:rsidP="002B615A">
      <w:pPr>
        <w:pStyle w:val="ListParagraph"/>
        <w:spacing w:line="240" w:lineRule="auto"/>
      </w:pPr>
    </w:p>
    <w:p w:rsidR="002B615A" w:rsidRDefault="00250703" w:rsidP="002B615A">
      <w:pPr>
        <w:pStyle w:val="ListParagraph"/>
        <w:numPr>
          <w:ilvl w:val="0"/>
          <w:numId w:val="2"/>
        </w:numPr>
        <w:spacing w:line="240" w:lineRule="auto"/>
      </w:pPr>
      <w:r>
        <w:t xml:space="preserve">What is the impact of the film’s opening? Why does the director choose to open it in this way? </w:t>
      </w:r>
    </w:p>
    <w:p w:rsidR="002B615A" w:rsidRDefault="002B615A" w:rsidP="002B615A">
      <w:pPr>
        <w:pStyle w:val="ListParagraph"/>
      </w:pPr>
    </w:p>
    <w:p w:rsidR="002B615A" w:rsidRDefault="002B615A" w:rsidP="002B615A">
      <w:pPr>
        <w:pStyle w:val="ListParagraph"/>
      </w:pPr>
    </w:p>
    <w:p w:rsidR="00250703" w:rsidRDefault="00250703" w:rsidP="002B615A">
      <w:pPr>
        <w:pStyle w:val="ListParagraph"/>
        <w:numPr>
          <w:ilvl w:val="0"/>
          <w:numId w:val="2"/>
        </w:numPr>
        <w:spacing w:line="240" w:lineRule="auto"/>
      </w:pPr>
      <w:r>
        <w:t>How are we positioned to view:</w:t>
      </w:r>
    </w:p>
    <w:p w:rsidR="00250703" w:rsidRDefault="00250703" w:rsidP="002B615A">
      <w:pPr>
        <w:pStyle w:val="ListParagraph"/>
        <w:numPr>
          <w:ilvl w:val="1"/>
          <w:numId w:val="2"/>
        </w:numPr>
        <w:spacing w:line="240" w:lineRule="auto"/>
      </w:pPr>
      <w:r>
        <w:t>The issue of individual responsibility for Nazi atrocities?</w:t>
      </w:r>
    </w:p>
    <w:p w:rsidR="002B615A" w:rsidRDefault="002B615A" w:rsidP="002B615A">
      <w:pPr>
        <w:pStyle w:val="ListParagraph"/>
        <w:spacing w:line="240" w:lineRule="auto"/>
        <w:ind w:left="1440"/>
      </w:pPr>
    </w:p>
    <w:p w:rsidR="002B615A" w:rsidRDefault="002B615A" w:rsidP="002B615A">
      <w:pPr>
        <w:pStyle w:val="ListParagraph"/>
        <w:spacing w:line="240" w:lineRule="auto"/>
        <w:ind w:left="1440"/>
      </w:pPr>
    </w:p>
    <w:p w:rsidR="00250703" w:rsidRDefault="00250703" w:rsidP="002B615A">
      <w:pPr>
        <w:pStyle w:val="ListParagraph"/>
        <w:numPr>
          <w:ilvl w:val="1"/>
          <w:numId w:val="2"/>
        </w:numPr>
        <w:spacing w:line="240" w:lineRule="auto"/>
      </w:pPr>
      <w:r>
        <w:t>The “truth” of the film?</w:t>
      </w:r>
    </w:p>
    <w:p w:rsidR="002B615A" w:rsidRDefault="002B615A" w:rsidP="002B615A">
      <w:pPr>
        <w:pStyle w:val="ListParagraph"/>
        <w:spacing w:line="240" w:lineRule="auto"/>
        <w:ind w:left="1440"/>
      </w:pPr>
    </w:p>
    <w:p w:rsidR="002B615A" w:rsidRDefault="002B615A" w:rsidP="002B615A">
      <w:pPr>
        <w:pStyle w:val="ListParagraph"/>
        <w:spacing w:line="240" w:lineRule="auto"/>
        <w:ind w:left="1440"/>
      </w:pPr>
    </w:p>
    <w:p w:rsidR="00250703" w:rsidRDefault="00250703" w:rsidP="002B615A">
      <w:pPr>
        <w:pStyle w:val="ListParagraph"/>
        <w:numPr>
          <w:ilvl w:val="0"/>
          <w:numId w:val="2"/>
        </w:numPr>
        <w:spacing w:line="240" w:lineRule="auto"/>
      </w:pPr>
      <w:r>
        <w:t>Whose perspective is offered by the film?</w:t>
      </w:r>
    </w:p>
    <w:p w:rsidR="002B615A" w:rsidRDefault="002B615A" w:rsidP="002B615A">
      <w:pPr>
        <w:pStyle w:val="ListParagraph"/>
        <w:spacing w:line="240" w:lineRule="auto"/>
      </w:pPr>
    </w:p>
    <w:p w:rsidR="00AA08A3" w:rsidRDefault="00AA08A3" w:rsidP="002B615A">
      <w:pPr>
        <w:pStyle w:val="ListParagraph"/>
        <w:numPr>
          <w:ilvl w:val="0"/>
          <w:numId w:val="2"/>
        </w:numPr>
        <w:spacing w:line="240" w:lineRule="auto"/>
      </w:pPr>
      <w:r>
        <w:lastRenderedPageBreak/>
        <w:t>“</w:t>
      </w:r>
      <w:proofErr w:type="gramStart"/>
      <w:r>
        <w:t>the</w:t>
      </w:r>
      <w:proofErr w:type="gramEnd"/>
      <w:r>
        <w:t xml:space="preserve"> more you talk about the horrors of a war, the more you are less likely to try to get involved in another one” Do you think that this statement has some degree of truth? In which case, what is the role of history and historians?</w:t>
      </w:r>
    </w:p>
    <w:p w:rsidR="002B615A" w:rsidRDefault="002B615A" w:rsidP="002B615A">
      <w:pPr>
        <w:pStyle w:val="ListParagraph"/>
      </w:pPr>
    </w:p>
    <w:p w:rsidR="002B615A" w:rsidRDefault="002B615A" w:rsidP="002B615A">
      <w:pPr>
        <w:pStyle w:val="ListParagraph"/>
        <w:spacing w:line="240" w:lineRule="auto"/>
      </w:pPr>
    </w:p>
    <w:p w:rsidR="002B615A" w:rsidRDefault="002B615A" w:rsidP="002B615A">
      <w:pPr>
        <w:pStyle w:val="ListParagraph"/>
        <w:spacing w:line="240" w:lineRule="auto"/>
      </w:pPr>
    </w:p>
    <w:p w:rsidR="002B615A" w:rsidRDefault="002B615A" w:rsidP="002B615A">
      <w:pPr>
        <w:pStyle w:val="ListParagraph"/>
        <w:spacing w:line="240" w:lineRule="auto"/>
      </w:pPr>
    </w:p>
    <w:p w:rsidR="00250703" w:rsidRDefault="00250703" w:rsidP="002B615A">
      <w:pPr>
        <w:pStyle w:val="ListParagraph"/>
        <w:numPr>
          <w:ilvl w:val="0"/>
          <w:numId w:val="2"/>
        </w:numPr>
        <w:spacing w:line="240" w:lineRule="auto"/>
      </w:pPr>
      <w:r>
        <w:t>To what extent does the film “humanise” Hitler? Why? Consider the debate about whether Hitler should be interpreted as a “monster” /“psycho” or as an evil, but sane human being.</w:t>
      </w:r>
    </w:p>
    <w:p w:rsidR="002B615A" w:rsidRDefault="002B615A" w:rsidP="002B615A">
      <w:pPr>
        <w:pStyle w:val="ListParagraph"/>
        <w:spacing w:line="240" w:lineRule="auto"/>
      </w:pPr>
    </w:p>
    <w:p w:rsidR="002B615A" w:rsidRDefault="002B615A" w:rsidP="002B615A">
      <w:pPr>
        <w:pStyle w:val="ListParagraph"/>
        <w:spacing w:line="240" w:lineRule="auto"/>
      </w:pPr>
    </w:p>
    <w:p w:rsidR="002B615A" w:rsidRDefault="002B615A" w:rsidP="002B615A">
      <w:pPr>
        <w:pStyle w:val="ListParagraph"/>
        <w:spacing w:line="240" w:lineRule="auto"/>
      </w:pPr>
    </w:p>
    <w:p w:rsidR="002B615A" w:rsidRDefault="002B615A" w:rsidP="002B615A">
      <w:pPr>
        <w:pStyle w:val="ListParagraph"/>
        <w:spacing w:line="240" w:lineRule="auto"/>
      </w:pPr>
    </w:p>
    <w:p w:rsidR="00250703" w:rsidRDefault="00250703" w:rsidP="002B615A">
      <w:pPr>
        <w:pStyle w:val="ListParagraph"/>
        <w:numPr>
          <w:ilvl w:val="0"/>
          <w:numId w:val="2"/>
        </w:numPr>
        <w:spacing w:line="240" w:lineRule="auto"/>
      </w:pPr>
      <w:r>
        <w:t>Comment on the focus of the film and the temporal and topical scale on which historical events and personalities are examined.</w:t>
      </w:r>
    </w:p>
    <w:p w:rsidR="002B615A" w:rsidRDefault="002B615A" w:rsidP="002B615A">
      <w:pPr>
        <w:spacing w:line="240" w:lineRule="auto"/>
      </w:pPr>
    </w:p>
    <w:p w:rsidR="002B615A" w:rsidRDefault="002B615A" w:rsidP="002B615A">
      <w:pPr>
        <w:spacing w:line="240" w:lineRule="auto"/>
      </w:pPr>
    </w:p>
    <w:p w:rsidR="00250703" w:rsidRDefault="00250703" w:rsidP="002B615A">
      <w:pPr>
        <w:pStyle w:val="ListParagraph"/>
        <w:numPr>
          <w:ilvl w:val="0"/>
          <w:numId w:val="2"/>
        </w:numPr>
        <w:spacing w:line="240" w:lineRule="auto"/>
      </w:pPr>
      <w:r>
        <w:t>Contrast Scene 1 and 2. Why is this effective? What is suggested about the nature of the war</w:t>
      </w:r>
      <w:r w:rsidR="0031336C">
        <w:t xml:space="preserve"> in the 2 and </w:t>
      </w:r>
      <w:proofErr w:type="gramStart"/>
      <w:r w:rsidR="0031336C">
        <w:t>a half</w:t>
      </w:r>
      <w:proofErr w:type="gramEnd"/>
      <w:r w:rsidR="0031336C">
        <w:t xml:space="preserve"> years that elapsed</w:t>
      </w:r>
      <w:r>
        <w:t xml:space="preserve">? </w:t>
      </w:r>
      <w:r w:rsidR="0031336C">
        <w:t>Why has the filmmaker chosen to omit this period?</w:t>
      </w:r>
    </w:p>
    <w:p w:rsidR="002B615A" w:rsidRDefault="002B615A" w:rsidP="002B615A">
      <w:pPr>
        <w:pStyle w:val="ListParagraph"/>
      </w:pPr>
    </w:p>
    <w:p w:rsidR="002B615A" w:rsidRDefault="002B615A" w:rsidP="002B615A">
      <w:pPr>
        <w:pStyle w:val="ListParagraph"/>
        <w:spacing w:line="240" w:lineRule="auto"/>
      </w:pPr>
    </w:p>
    <w:p w:rsidR="002B615A" w:rsidRDefault="002B615A" w:rsidP="002B615A">
      <w:pPr>
        <w:pStyle w:val="ListParagraph"/>
        <w:spacing w:line="240" w:lineRule="auto"/>
      </w:pPr>
    </w:p>
    <w:p w:rsidR="002B615A" w:rsidRDefault="002B615A" w:rsidP="002B615A">
      <w:pPr>
        <w:pStyle w:val="ListParagraph"/>
        <w:spacing w:line="240" w:lineRule="auto"/>
      </w:pPr>
    </w:p>
    <w:p w:rsidR="00250703" w:rsidRDefault="00250703" w:rsidP="002B615A">
      <w:pPr>
        <w:pStyle w:val="ListParagraph"/>
        <w:numPr>
          <w:ilvl w:val="0"/>
          <w:numId w:val="2"/>
        </w:numPr>
        <w:spacing w:line="240" w:lineRule="auto"/>
      </w:pPr>
      <w:r>
        <w:t>How effective is film as a form of historical communication?</w:t>
      </w:r>
    </w:p>
    <w:p w:rsidR="002B615A" w:rsidRDefault="002B615A" w:rsidP="002B615A">
      <w:pPr>
        <w:pStyle w:val="ListParagraph"/>
        <w:spacing w:line="240" w:lineRule="auto"/>
      </w:pPr>
    </w:p>
    <w:p w:rsidR="002B615A" w:rsidRDefault="002B615A" w:rsidP="002B615A">
      <w:pPr>
        <w:pStyle w:val="ListParagraph"/>
        <w:spacing w:line="240" w:lineRule="auto"/>
      </w:pPr>
    </w:p>
    <w:p w:rsidR="002B615A" w:rsidRDefault="002B615A" w:rsidP="002B615A">
      <w:pPr>
        <w:pStyle w:val="ListParagraph"/>
        <w:spacing w:line="240" w:lineRule="auto"/>
      </w:pPr>
    </w:p>
    <w:p w:rsidR="00250703" w:rsidRDefault="00250703" w:rsidP="002B615A">
      <w:pPr>
        <w:pStyle w:val="ListParagraph"/>
        <w:numPr>
          <w:ilvl w:val="0"/>
          <w:numId w:val="2"/>
        </w:numPr>
        <w:spacing w:line="240" w:lineRule="auto"/>
      </w:pPr>
      <w:r>
        <w:t>What type of history is represented?</w:t>
      </w:r>
    </w:p>
    <w:p w:rsidR="00250703" w:rsidRDefault="00250703" w:rsidP="00250703">
      <w:pPr>
        <w:pStyle w:val="ListParagraph"/>
      </w:pPr>
    </w:p>
    <w:p w:rsidR="002B615A" w:rsidRDefault="002B615A" w:rsidP="00250703">
      <w:pPr>
        <w:pStyle w:val="ListParagraph"/>
      </w:pPr>
    </w:p>
    <w:p w:rsidR="00B6788F" w:rsidRDefault="00B6788F" w:rsidP="00B6788F"/>
    <w:p w:rsidR="00B6788F" w:rsidRPr="00B6788F" w:rsidRDefault="00B6788F" w:rsidP="00B6788F">
      <w:pPr>
        <w:rPr>
          <w:b/>
          <w:u w:val="single"/>
        </w:rPr>
      </w:pPr>
      <w:r w:rsidRPr="00B6788F">
        <w:rPr>
          <w:b/>
          <w:u w:val="single"/>
        </w:rPr>
        <w:t>The opening 20 minutes of the “Making-of” documentary</w:t>
      </w:r>
    </w:p>
    <w:p w:rsidR="00B6788F" w:rsidRDefault="00B6788F" w:rsidP="00B6788F">
      <w:r>
        <w:t xml:space="preserve">Comment on the </w:t>
      </w:r>
      <w:proofErr w:type="spellStart"/>
      <w:r>
        <w:t>historiographical</w:t>
      </w:r>
      <w:proofErr w:type="spellEnd"/>
      <w:r>
        <w:t xml:space="preserve"> issues raised in the documentary:</w:t>
      </w:r>
    </w:p>
    <w:p w:rsidR="0031336C" w:rsidRDefault="0031336C" w:rsidP="0031336C">
      <w:pPr>
        <w:pStyle w:val="ListParagraph"/>
        <w:numPr>
          <w:ilvl w:val="0"/>
          <w:numId w:val="2"/>
        </w:numPr>
      </w:pPr>
      <w:r>
        <w:t>What made the film special according to the scriptwriter?</w:t>
      </w:r>
    </w:p>
    <w:p w:rsidR="009526B2" w:rsidRDefault="009526B2" w:rsidP="009526B2">
      <w:pPr>
        <w:pStyle w:val="ListParagraph"/>
      </w:pPr>
    </w:p>
    <w:p w:rsidR="009526B2" w:rsidRDefault="009526B2" w:rsidP="009526B2">
      <w:pPr>
        <w:pStyle w:val="ListParagraph"/>
      </w:pPr>
    </w:p>
    <w:p w:rsidR="0031336C" w:rsidRDefault="0031336C" w:rsidP="0031336C">
      <w:pPr>
        <w:pStyle w:val="ListParagraph"/>
        <w:numPr>
          <w:ilvl w:val="0"/>
          <w:numId w:val="2"/>
        </w:numPr>
      </w:pPr>
      <w:r>
        <w:t>Why doesn’t the scriptwriter see the film as a “microcosm”? What does he say it is instead? Why?</w:t>
      </w:r>
    </w:p>
    <w:p w:rsidR="009526B2" w:rsidRDefault="009526B2" w:rsidP="009526B2"/>
    <w:p w:rsidR="0031336C" w:rsidRDefault="0031336C" w:rsidP="0031336C">
      <w:pPr>
        <w:pStyle w:val="ListParagraph"/>
        <w:numPr>
          <w:ilvl w:val="0"/>
          <w:numId w:val="2"/>
        </w:numPr>
      </w:pPr>
      <w:r>
        <w:lastRenderedPageBreak/>
        <w:t>What is the objective of the film according to the script writer?</w:t>
      </w:r>
    </w:p>
    <w:p w:rsidR="009526B2" w:rsidRDefault="009526B2" w:rsidP="009526B2">
      <w:pPr>
        <w:pStyle w:val="ListParagraph"/>
      </w:pPr>
    </w:p>
    <w:p w:rsidR="009526B2" w:rsidRDefault="009526B2" w:rsidP="009526B2"/>
    <w:p w:rsidR="00E9366A" w:rsidRDefault="00E9366A" w:rsidP="0031336C">
      <w:pPr>
        <w:pStyle w:val="ListParagraph"/>
        <w:numPr>
          <w:ilvl w:val="0"/>
          <w:numId w:val="2"/>
        </w:numPr>
      </w:pPr>
      <w:r>
        <w:t>What comments are made about the use of historical time in the film?</w:t>
      </w:r>
    </w:p>
    <w:p w:rsidR="009526B2" w:rsidRDefault="009526B2" w:rsidP="009526B2"/>
    <w:p w:rsidR="0031336C" w:rsidRDefault="004757FF" w:rsidP="0031336C">
      <w:pPr>
        <w:pStyle w:val="ListParagraph"/>
        <w:numPr>
          <w:ilvl w:val="0"/>
          <w:numId w:val="2"/>
        </w:numPr>
      </w:pPr>
      <w:r>
        <w:t>What is the historical context of this film? Who is the filmmaker?</w:t>
      </w:r>
    </w:p>
    <w:p w:rsidR="009526B2" w:rsidRDefault="009526B2" w:rsidP="009526B2">
      <w:pPr>
        <w:pStyle w:val="ListParagraph"/>
      </w:pPr>
    </w:p>
    <w:p w:rsidR="009526B2" w:rsidRDefault="009526B2" w:rsidP="009526B2"/>
    <w:p w:rsidR="00E9366A" w:rsidRDefault="00E9366A" w:rsidP="009526B2">
      <w:pPr>
        <w:pStyle w:val="ListParagraph"/>
        <w:numPr>
          <w:ilvl w:val="0"/>
          <w:numId w:val="2"/>
        </w:numPr>
      </w:pPr>
      <w:r>
        <w:t>Why did the director accept the role? What insight do we have into his perspective and purpose?</w:t>
      </w:r>
    </w:p>
    <w:p w:rsidR="009526B2" w:rsidRDefault="009526B2" w:rsidP="009526B2"/>
    <w:p w:rsidR="00E9366A" w:rsidRDefault="00E9366A" w:rsidP="0031336C">
      <w:pPr>
        <w:pStyle w:val="ListParagraph"/>
        <w:numPr>
          <w:ilvl w:val="0"/>
          <w:numId w:val="2"/>
        </w:numPr>
      </w:pPr>
      <w:r>
        <w:t xml:space="preserve">Why did </w:t>
      </w:r>
      <w:proofErr w:type="spellStart"/>
      <w:r>
        <w:t>Ganz</w:t>
      </w:r>
      <w:proofErr w:type="spellEnd"/>
      <w:r>
        <w:t xml:space="preserve"> accept the role of Hitler? What comments does he make about how Hitler has been previously been represented on film? What are the moral issues at stake in playing Hitler?</w:t>
      </w:r>
    </w:p>
    <w:p w:rsidR="009526B2" w:rsidRDefault="009526B2" w:rsidP="009526B2">
      <w:pPr>
        <w:pStyle w:val="ListParagraph"/>
      </w:pPr>
    </w:p>
    <w:p w:rsidR="009526B2" w:rsidRDefault="009526B2" w:rsidP="009526B2"/>
    <w:p w:rsidR="00AA08A3" w:rsidRDefault="004757FF" w:rsidP="00AA08A3">
      <w:pPr>
        <w:pStyle w:val="ListParagraph"/>
        <w:numPr>
          <w:ilvl w:val="0"/>
          <w:numId w:val="2"/>
        </w:numPr>
      </w:pPr>
      <w:r>
        <w:t>Identify some of the sources used in the making of the film. Is there factual evidence to support this interpretation of the events and personalities?</w:t>
      </w:r>
    </w:p>
    <w:p w:rsidR="009526B2" w:rsidRDefault="009526B2" w:rsidP="009526B2"/>
    <w:p w:rsidR="00250703" w:rsidRDefault="00250703" w:rsidP="00AA08A3">
      <w:pPr>
        <w:pStyle w:val="ListParagraph"/>
        <w:numPr>
          <w:ilvl w:val="0"/>
          <w:numId w:val="2"/>
        </w:numPr>
      </w:pPr>
      <w:r>
        <w:t>How has the filmmaker interpreted the role of history?</w:t>
      </w:r>
    </w:p>
    <w:p w:rsidR="009526B2" w:rsidRDefault="009526B2" w:rsidP="009526B2">
      <w:pPr>
        <w:pStyle w:val="ListParagraph"/>
      </w:pPr>
    </w:p>
    <w:p w:rsidR="009526B2" w:rsidRDefault="009526B2" w:rsidP="009526B2"/>
    <w:p w:rsidR="004757FF" w:rsidRDefault="004757FF" w:rsidP="00AA08A3">
      <w:pPr>
        <w:pStyle w:val="ListParagraph"/>
        <w:numPr>
          <w:ilvl w:val="0"/>
          <w:numId w:val="2"/>
        </w:numPr>
      </w:pPr>
      <w:r>
        <w:t>What are the strengths/weaknesses of this film as a source?</w:t>
      </w:r>
    </w:p>
    <w:p w:rsidR="009526B2" w:rsidRDefault="009526B2" w:rsidP="009526B2"/>
    <w:p w:rsidR="00B6788F" w:rsidRDefault="00B6788F" w:rsidP="00B6788F"/>
    <w:p w:rsidR="009526B2" w:rsidRDefault="009526B2" w:rsidP="00B6788F">
      <w:pPr>
        <w:rPr>
          <w:b/>
          <w:i/>
          <w:u w:val="single"/>
        </w:rPr>
      </w:pPr>
    </w:p>
    <w:p w:rsidR="009526B2" w:rsidRDefault="009526B2" w:rsidP="00B6788F">
      <w:pPr>
        <w:rPr>
          <w:b/>
          <w:i/>
          <w:u w:val="single"/>
        </w:rPr>
      </w:pPr>
    </w:p>
    <w:p w:rsidR="009526B2" w:rsidRDefault="009526B2" w:rsidP="00B6788F">
      <w:pPr>
        <w:rPr>
          <w:b/>
          <w:i/>
          <w:u w:val="single"/>
        </w:rPr>
      </w:pPr>
    </w:p>
    <w:p w:rsidR="009526B2" w:rsidRDefault="009526B2" w:rsidP="00B6788F">
      <w:pPr>
        <w:rPr>
          <w:b/>
          <w:i/>
          <w:u w:val="single"/>
        </w:rPr>
      </w:pPr>
    </w:p>
    <w:p w:rsidR="00B6788F" w:rsidRDefault="00B6788F" w:rsidP="00B6788F">
      <w:r>
        <w:rPr>
          <w:b/>
          <w:i/>
          <w:u w:val="single"/>
        </w:rPr>
        <w:lastRenderedPageBreak/>
        <w:t>The Nature and Study of History</w:t>
      </w:r>
      <w:r>
        <w:t xml:space="preserve"> by Henry Commager</w:t>
      </w:r>
    </w:p>
    <w:p w:rsidR="00B6788F" w:rsidRDefault="00B6788F" w:rsidP="00B6788F">
      <w:r>
        <w:t xml:space="preserve">How are these ideas reflected in </w:t>
      </w:r>
      <w:r>
        <w:rPr>
          <w:i/>
        </w:rPr>
        <w:t>Downfall</w:t>
      </w:r>
      <w:r>
        <w:t xml:space="preserve"> and its “Making –of” documentary?</w:t>
      </w:r>
    </w:p>
    <w:p w:rsidR="00B6788F" w:rsidRDefault="00B6788F" w:rsidP="00B6788F">
      <w:pPr>
        <w:pStyle w:val="ListParagraph"/>
        <w:numPr>
          <w:ilvl w:val="0"/>
          <w:numId w:val="1"/>
        </w:numPr>
      </w:pPr>
      <w:r>
        <w:t>“History is organised memory”</w:t>
      </w:r>
    </w:p>
    <w:p w:rsidR="009526B2" w:rsidRDefault="009526B2" w:rsidP="009526B2"/>
    <w:p w:rsidR="00B6788F" w:rsidRDefault="00B6788F" w:rsidP="00B6788F">
      <w:pPr>
        <w:pStyle w:val="ListParagraph"/>
        <w:numPr>
          <w:ilvl w:val="0"/>
          <w:numId w:val="1"/>
        </w:numPr>
      </w:pPr>
      <w:r>
        <w:t>“History is a story”</w:t>
      </w:r>
    </w:p>
    <w:p w:rsidR="009526B2" w:rsidRDefault="009526B2" w:rsidP="009526B2">
      <w:pPr>
        <w:pStyle w:val="ListParagraph"/>
      </w:pPr>
    </w:p>
    <w:p w:rsidR="009526B2" w:rsidRDefault="009526B2" w:rsidP="009526B2"/>
    <w:p w:rsidR="00B6788F" w:rsidRDefault="00B6788F" w:rsidP="00B6788F">
      <w:pPr>
        <w:pStyle w:val="ListParagraph"/>
        <w:numPr>
          <w:ilvl w:val="0"/>
          <w:numId w:val="1"/>
        </w:numPr>
      </w:pPr>
      <w:r>
        <w:t>“History is art”</w:t>
      </w:r>
    </w:p>
    <w:p w:rsidR="009526B2" w:rsidRDefault="009526B2" w:rsidP="009526B2"/>
    <w:p w:rsidR="00B6788F" w:rsidRDefault="00B6788F" w:rsidP="00B6788F">
      <w:pPr>
        <w:pStyle w:val="ListParagraph"/>
        <w:numPr>
          <w:ilvl w:val="0"/>
          <w:numId w:val="1"/>
        </w:numPr>
      </w:pPr>
      <w:r>
        <w:t>“it [history] is interpretation”</w:t>
      </w:r>
    </w:p>
    <w:p w:rsidR="009526B2" w:rsidRDefault="009526B2" w:rsidP="009526B2">
      <w:pPr>
        <w:pStyle w:val="ListParagraph"/>
      </w:pPr>
    </w:p>
    <w:p w:rsidR="009526B2" w:rsidRDefault="009526B2" w:rsidP="009526B2"/>
    <w:p w:rsidR="009526B2" w:rsidRDefault="00B6788F" w:rsidP="009526B2">
      <w:pPr>
        <w:pStyle w:val="ListParagraph"/>
        <w:numPr>
          <w:ilvl w:val="0"/>
          <w:numId w:val="1"/>
        </w:numPr>
      </w:pPr>
      <w:r>
        <w:t>“</w:t>
      </w:r>
      <w:proofErr w:type="gramStart"/>
      <w:r>
        <w:t>the</w:t>
      </w:r>
      <w:proofErr w:type="gramEnd"/>
      <w:r>
        <w:t xml:space="preserve"> great preservative in history, as in all else, is style.” How is style important in </w:t>
      </w:r>
      <w:r>
        <w:rPr>
          <w:i/>
        </w:rPr>
        <w:t>Downfall</w:t>
      </w:r>
      <w:r>
        <w:t xml:space="preserve">? </w:t>
      </w:r>
    </w:p>
    <w:p w:rsidR="009526B2" w:rsidRDefault="009526B2" w:rsidP="009526B2"/>
    <w:p w:rsidR="00AA08A3" w:rsidRDefault="00AA08A3" w:rsidP="00AA08A3">
      <w:pPr>
        <w:pStyle w:val="ListParagraph"/>
        <w:numPr>
          <w:ilvl w:val="0"/>
          <w:numId w:val="1"/>
        </w:numPr>
      </w:pPr>
      <w:r>
        <w:t>“The literary historian employs his talents to conjure up what was once real and is now no more, and to excite the imagination of the beholder to see the past through his eyes” How is this idea articulated in the “Making-of” documentary?</w:t>
      </w:r>
    </w:p>
    <w:p w:rsidR="009526B2" w:rsidRDefault="009526B2" w:rsidP="009526B2">
      <w:pPr>
        <w:pStyle w:val="ListParagraph"/>
      </w:pPr>
    </w:p>
    <w:p w:rsidR="009526B2" w:rsidRDefault="009526B2" w:rsidP="009526B2"/>
    <w:p w:rsidR="00AA08A3" w:rsidRDefault="00AA08A3" w:rsidP="00AA08A3">
      <w:pPr>
        <w:pStyle w:val="ListParagraph"/>
        <w:numPr>
          <w:ilvl w:val="0"/>
          <w:numId w:val="1"/>
        </w:numPr>
      </w:pPr>
      <w:r>
        <w:t>What are Commager’s three pleasures of history?</w:t>
      </w:r>
    </w:p>
    <w:p w:rsidR="009526B2" w:rsidRDefault="009526B2" w:rsidP="009526B2"/>
    <w:p w:rsidR="00AA08A3" w:rsidRDefault="00AA08A3" w:rsidP="00AA08A3">
      <w:pPr>
        <w:pStyle w:val="ListParagraph"/>
        <w:numPr>
          <w:ilvl w:val="0"/>
          <w:numId w:val="1"/>
        </w:numPr>
      </w:pPr>
      <w:r>
        <w:t>Are any of these used to “sell” the historicalness of the “maki</w:t>
      </w:r>
      <w:r w:rsidR="009526B2">
        <w:t xml:space="preserve">ng-of” </w:t>
      </w:r>
      <w:r>
        <w:rPr>
          <w:i/>
        </w:rPr>
        <w:t>Downfall</w:t>
      </w:r>
      <w:r>
        <w:t>?</w:t>
      </w:r>
    </w:p>
    <w:p w:rsidR="009526B2" w:rsidRDefault="009526B2" w:rsidP="009526B2">
      <w:pPr>
        <w:pStyle w:val="ListParagraph"/>
      </w:pPr>
    </w:p>
    <w:p w:rsidR="009526B2" w:rsidRDefault="009526B2" w:rsidP="009526B2"/>
    <w:p w:rsidR="00AA08A3" w:rsidRDefault="00AA08A3" w:rsidP="00AA08A3"/>
    <w:p w:rsidR="009526B2" w:rsidRDefault="009526B2" w:rsidP="00AA08A3">
      <w:pPr>
        <w:rPr>
          <w:b/>
          <w:u w:val="single"/>
        </w:rPr>
      </w:pPr>
    </w:p>
    <w:p w:rsidR="009526B2" w:rsidRDefault="009526B2" w:rsidP="00AA08A3">
      <w:pPr>
        <w:rPr>
          <w:b/>
          <w:u w:val="single"/>
        </w:rPr>
      </w:pPr>
    </w:p>
    <w:p w:rsidR="009526B2" w:rsidRDefault="009526B2" w:rsidP="00AA08A3">
      <w:pPr>
        <w:rPr>
          <w:b/>
          <w:u w:val="single"/>
        </w:rPr>
      </w:pPr>
    </w:p>
    <w:p w:rsidR="00AA08A3" w:rsidRPr="00AA08A3" w:rsidRDefault="00AA08A3" w:rsidP="00AA08A3">
      <w:pPr>
        <w:rPr>
          <w:b/>
          <w:u w:val="single"/>
        </w:rPr>
      </w:pPr>
      <w:r w:rsidRPr="00AA08A3">
        <w:rPr>
          <w:b/>
          <w:u w:val="single"/>
        </w:rPr>
        <w:lastRenderedPageBreak/>
        <w:t>Homework</w:t>
      </w:r>
      <w:r>
        <w:rPr>
          <w:b/>
          <w:u w:val="single"/>
        </w:rPr>
        <w:t xml:space="preserve"> Task</w:t>
      </w:r>
      <w:r w:rsidRPr="00AA08A3">
        <w:rPr>
          <w:b/>
          <w:u w:val="single"/>
        </w:rPr>
        <w:t>:</w:t>
      </w:r>
    </w:p>
    <w:p w:rsidR="00CA6FE6" w:rsidRDefault="00AA08A3" w:rsidP="00AA08A3">
      <w:r>
        <w:t>Choose a</w:t>
      </w:r>
      <w:r w:rsidR="00CA6FE6">
        <w:t>n example of popular history.</w:t>
      </w:r>
    </w:p>
    <w:p w:rsidR="00CA6FE6" w:rsidRPr="00CA6FE6" w:rsidRDefault="00CA6FE6" w:rsidP="00CA6FE6">
      <w:pPr>
        <w:pStyle w:val="ListParagraph"/>
        <w:numPr>
          <w:ilvl w:val="0"/>
          <w:numId w:val="4"/>
        </w:numPr>
      </w:pPr>
      <w:r>
        <w:t>It could be a</w:t>
      </w:r>
      <w:r w:rsidR="00AA08A3">
        <w:t xml:space="preserve"> film that tells history (and one where the DVD has a “making of” section)</w:t>
      </w:r>
      <w:r>
        <w:t xml:space="preserve">. </w:t>
      </w:r>
      <w:r w:rsidR="00AA08A3">
        <w:t xml:space="preserve">Suggestions: </w:t>
      </w:r>
      <w:r w:rsidR="00AA08A3" w:rsidRPr="00CA6FE6">
        <w:rPr>
          <w:i/>
        </w:rPr>
        <w:t xml:space="preserve">Amazing Grace, The Motorcycle Diaries, The Last Samurai, Cold Mountain, Gladiator, Saving Private Ryan, Kingdom of Heaven, Troy, Rabbit Proof Fence, Elizabeth, The Patriot, </w:t>
      </w:r>
      <w:proofErr w:type="spellStart"/>
      <w:r w:rsidR="00AA08A3" w:rsidRPr="00CA6FE6">
        <w:rPr>
          <w:i/>
        </w:rPr>
        <w:t>Braveheart</w:t>
      </w:r>
      <w:proofErr w:type="spellEnd"/>
      <w:r w:rsidR="00AA08A3" w:rsidRPr="00CA6FE6">
        <w:rPr>
          <w:i/>
        </w:rPr>
        <w:t>, The Alamo, Glory</w:t>
      </w:r>
    </w:p>
    <w:p w:rsidR="00CA6FE6" w:rsidRPr="00CA6FE6" w:rsidRDefault="00CA6FE6" w:rsidP="00A963D6">
      <w:pPr>
        <w:pStyle w:val="ListParagraph"/>
        <w:numPr>
          <w:ilvl w:val="0"/>
          <w:numId w:val="4"/>
        </w:numPr>
      </w:pPr>
      <w:r w:rsidRPr="00CA6FE6">
        <w:t xml:space="preserve">It could be a historical documentary. Examples include: </w:t>
      </w:r>
      <w:r w:rsidRPr="00CA6FE6">
        <w:rPr>
          <w:i/>
        </w:rPr>
        <w:t>Utopia Girls, Immigration Nation, First Australians, The American Civil War (Ken Burns), The Fog of War,</w:t>
      </w:r>
      <w:r w:rsidRPr="00CA6FE6">
        <w:rPr>
          <w:color w:val="000000"/>
        </w:rPr>
        <w:t xml:space="preserve"> </w:t>
      </w:r>
      <w:r w:rsidRPr="00CA6FE6">
        <w:rPr>
          <w:i/>
          <w:iCs/>
          <w:color w:val="000000"/>
        </w:rPr>
        <w:t>Dirty Business: The Story of Mining in Australia</w:t>
      </w:r>
      <w:r w:rsidRPr="00CA6FE6">
        <w:rPr>
          <w:rStyle w:val="apple-converted-space"/>
          <w:i/>
          <w:iCs/>
          <w:color w:val="000000"/>
        </w:rPr>
        <w:t> </w:t>
      </w:r>
      <w:r w:rsidRPr="00CA6FE6">
        <w:rPr>
          <w:color w:val="000000"/>
        </w:rPr>
        <w:t xml:space="preserve">(2013), Simon </w:t>
      </w:r>
      <w:proofErr w:type="spellStart"/>
      <w:r w:rsidRPr="00CA6FE6">
        <w:rPr>
          <w:color w:val="000000"/>
        </w:rPr>
        <w:t>Shama’s</w:t>
      </w:r>
      <w:proofErr w:type="spellEnd"/>
      <w:r w:rsidRPr="00CA6FE6">
        <w:rPr>
          <w:color w:val="000000"/>
        </w:rPr>
        <w:t>,</w:t>
      </w:r>
      <w:r w:rsidRPr="00CA6FE6">
        <w:rPr>
          <w:rStyle w:val="apple-converted-space"/>
          <w:color w:val="000000"/>
        </w:rPr>
        <w:t> </w:t>
      </w:r>
      <w:r w:rsidRPr="00CA6FE6">
        <w:rPr>
          <w:i/>
          <w:iCs/>
          <w:color w:val="000000"/>
        </w:rPr>
        <w:t>A History of Britain</w:t>
      </w:r>
      <w:r w:rsidRPr="00CA6FE6">
        <w:rPr>
          <w:rStyle w:val="apple-converted-space"/>
          <w:color w:val="000000"/>
        </w:rPr>
        <w:t> </w:t>
      </w:r>
      <w:r w:rsidRPr="00CA6FE6">
        <w:rPr>
          <w:color w:val="000000"/>
        </w:rPr>
        <w:t xml:space="preserve">(2002), Jeremy </w:t>
      </w:r>
      <w:proofErr w:type="spellStart"/>
      <w:r w:rsidRPr="00CA6FE6">
        <w:rPr>
          <w:color w:val="000000"/>
        </w:rPr>
        <w:t>Paxman’s</w:t>
      </w:r>
      <w:proofErr w:type="spellEnd"/>
      <w:r w:rsidRPr="00CA6FE6">
        <w:rPr>
          <w:color w:val="000000"/>
        </w:rPr>
        <w:t>,</w:t>
      </w:r>
      <w:r w:rsidRPr="00CA6FE6">
        <w:rPr>
          <w:rStyle w:val="apple-converted-space"/>
          <w:color w:val="000000"/>
        </w:rPr>
        <w:t> </w:t>
      </w:r>
      <w:r w:rsidRPr="00CA6FE6">
        <w:rPr>
          <w:i/>
          <w:iCs/>
          <w:color w:val="000000"/>
        </w:rPr>
        <w:t>The Empire</w:t>
      </w:r>
      <w:r w:rsidRPr="00CA6FE6">
        <w:rPr>
          <w:rStyle w:val="apple-converted-space"/>
          <w:i/>
          <w:iCs/>
          <w:color w:val="000000"/>
        </w:rPr>
        <w:t> </w:t>
      </w:r>
      <w:r w:rsidRPr="00CA6FE6">
        <w:rPr>
          <w:color w:val="000000"/>
        </w:rPr>
        <w:t xml:space="preserve">(2012), </w:t>
      </w:r>
      <w:proofErr w:type="spellStart"/>
      <w:r w:rsidRPr="00CA6FE6">
        <w:rPr>
          <w:i/>
          <w:iCs/>
          <w:color w:val="000000"/>
        </w:rPr>
        <w:t>Shoah</w:t>
      </w:r>
      <w:proofErr w:type="spellEnd"/>
      <w:r w:rsidRPr="00CA6FE6">
        <w:rPr>
          <w:rStyle w:val="apple-converted-space"/>
          <w:i/>
          <w:iCs/>
          <w:color w:val="000000"/>
        </w:rPr>
        <w:t> </w:t>
      </w:r>
      <w:r w:rsidRPr="00CA6FE6">
        <w:rPr>
          <w:color w:val="000000"/>
        </w:rPr>
        <w:t>(2003)</w:t>
      </w:r>
    </w:p>
    <w:p w:rsidR="00CA6FE6" w:rsidRPr="00A963D6" w:rsidRDefault="00CA6FE6" w:rsidP="00CA6FE6">
      <w:pPr>
        <w:pStyle w:val="ListParagraph"/>
        <w:numPr>
          <w:ilvl w:val="0"/>
          <w:numId w:val="4"/>
        </w:numPr>
        <w:rPr>
          <w:i/>
        </w:rPr>
      </w:pPr>
      <w:r>
        <w:t xml:space="preserve">It could be an example of history on TV: an episode of </w:t>
      </w:r>
      <w:r w:rsidRPr="00A963D6">
        <w:rPr>
          <w:i/>
        </w:rPr>
        <w:t>Who do you think you are?, Picturing You</w:t>
      </w:r>
    </w:p>
    <w:p w:rsidR="00CA6FE6" w:rsidRDefault="00CA6FE6" w:rsidP="00CA6FE6">
      <w:pPr>
        <w:pStyle w:val="ListParagraph"/>
        <w:numPr>
          <w:ilvl w:val="0"/>
          <w:numId w:val="4"/>
        </w:numPr>
      </w:pPr>
      <w:r>
        <w:t xml:space="preserve">It could be an example of history on radio: </w:t>
      </w:r>
    </w:p>
    <w:p w:rsidR="00CA6FE6" w:rsidRDefault="00CA6FE6" w:rsidP="00CA6FE6">
      <w:pPr>
        <w:pStyle w:val="ListParagraph"/>
      </w:pPr>
      <w:r>
        <w:t xml:space="preserve">Suggestions: </w:t>
      </w:r>
      <w:r w:rsidRPr="00A963D6">
        <w:rPr>
          <w:i/>
        </w:rPr>
        <w:t>ABC Hindsight</w:t>
      </w:r>
      <w:r>
        <w:t xml:space="preserve">- </w:t>
      </w:r>
      <w:hyperlink r:id="rId7" w:history="1">
        <w:r>
          <w:rPr>
            <w:rStyle w:val="Hyperlink"/>
          </w:rPr>
          <w:t>http://www.abc.net.au/radionational/programs/hindsight/</w:t>
        </w:r>
      </w:hyperlink>
    </w:p>
    <w:p w:rsidR="00CA6FE6" w:rsidRDefault="00CA6FE6" w:rsidP="00CA6FE6">
      <w:pPr>
        <w:pStyle w:val="ListParagraph"/>
      </w:pPr>
      <w:r>
        <w:rPr>
          <w:rFonts w:ascii="Verdana" w:hAnsi="Verdana"/>
          <w:i/>
          <w:iCs/>
          <w:color w:val="000000"/>
          <w:sz w:val="18"/>
          <w:szCs w:val="18"/>
          <w:shd w:val="clear" w:color="auto" w:fill="FFFFFF"/>
        </w:rPr>
        <w:t>A History of the World in 100 Objects</w:t>
      </w:r>
      <w:r>
        <w:rPr>
          <w:rFonts w:ascii="Verdana" w:hAnsi="Verdana"/>
          <w:color w:val="000000"/>
          <w:sz w:val="18"/>
          <w:szCs w:val="18"/>
          <w:shd w:val="clear" w:color="auto" w:fill="FFFFFF"/>
        </w:rPr>
        <w:t>, BBC Radio 4</w:t>
      </w:r>
      <w:r>
        <w:rPr>
          <w:rStyle w:val="apple-converted-space"/>
          <w:rFonts w:ascii="Verdana" w:hAnsi="Verdana"/>
          <w:color w:val="000000"/>
          <w:sz w:val="18"/>
          <w:szCs w:val="18"/>
          <w:shd w:val="clear" w:color="auto" w:fill="FFFFFF"/>
        </w:rPr>
        <w:t> </w:t>
      </w:r>
      <w:hyperlink r:id="rId8" w:history="1">
        <w:r>
          <w:rPr>
            <w:rStyle w:val="Hyperlink"/>
            <w:rFonts w:ascii="Verdana" w:hAnsi="Verdana"/>
            <w:color w:val="562A89"/>
            <w:sz w:val="18"/>
            <w:szCs w:val="18"/>
            <w:bdr w:val="none" w:sz="0" w:space="0" w:color="auto" w:frame="1"/>
            <w:shd w:val="clear" w:color="auto" w:fill="FFFFFF"/>
          </w:rPr>
          <w:t>http://www.bbc.co.uk/ahistoryoftheworld/</w:t>
        </w:r>
      </w:hyperlink>
    </w:p>
    <w:p w:rsidR="00CA6FE6" w:rsidRDefault="00CA6FE6" w:rsidP="00CA6FE6">
      <w:pPr>
        <w:pStyle w:val="ListParagraph"/>
      </w:pPr>
      <w:proofErr w:type="spellStart"/>
      <w:proofErr w:type="gramStart"/>
      <w:r>
        <w:rPr>
          <w:rFonts w:ascii="Verdana" w:hAnsi="Verdana"/>
          <w:color w:val="000000"/>
          <w:sz w:val="18"/>
          <w:szCs w:val="18"/>
          <w:shd w:val="clear" w:color="auto" w:fill="FFFFFF"/>
        </w:rPr>
        <w:t>fBi</w:t>
      </w:r>
      <w:proofErr w:type="spellEnd"/>
      <w:proofErr w:type="gramEnd"/>
      <w:r>
        <w:rPr>
          <w:rFonts w:ascii="Verdana" w:hAnsi="Verdana"/>
          <w:color w:val="000000"/>
          <w:sz w:val="18"/>
          <w:szCs w:val="18"/>
          <w:shd w:val="clear" w:color="auto" w:fill="FFFFFF"/>
        </w:rPr>
        <w:t xml:space="preserve"> has a weekly history program, called ‘Scratching Sydney’s Surface’ – see their blog here: </w:t>
      </w:r>
      <w:hyperlink r:id="rId9" w:history="1">
        <w:r w:rsidRPr="00D47A5F">
          <w:rPr>
            <w:rStyle w:val="Hyperlink"/>
            <w:rFonts w:ascii="Verdana" w:hAnsi="Verdana"/>
            <w:sz w:val="18"/>
            <w:szCs w:val="18"/>
            <w:shd w:val="clear" w:color="auto" w:fill="FFFFFF"/>
          </w:rPr>
          <w:t>http://scratchingsydneyssurface.wordpress.com/about/</w:t>
        </w:r>
      </w:hyperlink>
      <w:r>
        <w:rPr>
          <w:rFonts w:ascii="Verdana" w:hAnsi="Verdana"/>
          <w:color w:val="000000"/>
          <w:sz w:val="18"/>
          <w:szCs w:val="18"/>
          <w:shd w:val="clear" w:color="auto" w:fill="FFFFFF"/>
        </w:rPr>
        <w:t xml:space="preserve"> </w:t>
      </w:r>
    </w:p>
    <w:p w:rsidR="00A963D6" w:rsidRDefault="00CA6FE6" w:rsidP="00A963D6">
      <w:pPr>
        <w:pStyle w:val="ListParagraph"/>
        <w:numPr>
          <w:ilvl w:val="0"/>
          <w:numId w:val="4"/>
        </w:numPr>
      </w:pPr>
      <w:r>
        <w:t xml:space="preserve">It could be an example of history online: </w:t>
      </w:r>
    </w:p>
    <w:p w:rsidR="00A963D6" w:rsidRDefault="00CA6FE6" w:rsidP="00A963D6">
      <w:pPr>
        <w:pStyle w:val="ListParagraph"/>
      </w:pPr>
      <w:r>
        <w:t xml:space="preserve">Dictionary of Sydney </w:t>
      </w:r>
      <w:hyperlink r:id="rId10" w:history="1">
        <w:r>
          <w:rPr>
            <w:rStyle w:val="Hyperlink"/>
          </w:rPr>
          <w:t>http://home.dictionaryofsydney.org/</w:t>
        </w:r>
      </w:hyperlink>
    </w:p>
    <w:p w:rsidR="00A963D6" w:rsidRDefault="00CA6FE6" w:rsidP="00A963D6">
      <w:pPr>
        <w:pStyle w:val="ListParagraph"/>
      </w:pPr>
      <w:r>
        <w:t xml:space="preserve">History pin </w:t>
      </w:r>
      <w:hyperlink r:id="rId11" w:history="1">
        <w:r>
          <w:rPr>
            <w:rStyle w:val="Hyperlink"/>
          </w:rPr>
          <w:t>http://www.historypin.com/</w:t>
        </w:r>
      </w:hyperlink>
    </w:p>
    <w:p w:rsidR="00CA6FE6" w:rsidRDefault="00CA6FE6" w:rsidP="00A963D6">
      <w:pPr>
        <w:pStyle w:val="ListParagraph"/>
      </w:pPr>
      <w:r>
        <w:t xml:space="preserve">Google Cultural Institute, historic moments </w:t>
      </w:r>
      <w:hyperlink r:id="rId12" w:history="1">
        <w:r>
          <w:rPr>
            <w:rStyle w:val="Hyperlink"/>
          </w:rPr>
          <w:t>http://www.google.com/culturalinstitute/project/historic-moments</w:t>
        </w:r>
      </w:hyperlink>
    </w:p>
    <w:p w:rsidR="00CA6FE6" w:rsidRDefault="00CA6FE6" w:rsidP="00CA6FE6">
      <w:pPr>
        <w:pStyle w:val="ListParagraph"/>
        <w:numPr>
          <w:ilvl w:val="0"/>
          <w:numId w:val="4"/>
        </w:numPr>
      </w:pPr>
      <w:r>
        <w:t xml:space="preserve">It could be an example of history in the gaming world: </w:t>
      </w:r>
    </w:p>
    <w:p w:rsidR="00CA6FE6" w:rsidRPr="00CA6FE6" w:rsidRDefault="00CA6FE6" w:rsidP="00CA6FE6">
      <w:pPr>
        <w:pStyle w:val="ListParagraph"/>
      </w:pPr>
      <w:r>
        <w:t xml:space="preserve">Brothers in Arms </w:t>
      </w:r>
      <w:hyperlink r:id="rId13" w:history="1">
        <w:r w:rsidRPr="00D47A5F">
          <w:rPr>
            <w:rStyle w:val="Hyperlink"/>
            <w:rFonts w:ascii="Verdana" w:hAnsi="Verdana"/>
            <w:sz w:val="18"/>
            <w:szCs w:val="18"/>
            <w:shd w:val="clear" w:color="auto" w:fill="FFFFFF"/>
          </w:rPr>
          <w:t>http://www.eurogamer.net/articles/2012-08-14-the-medal-of-honor-tomahawk</w:t>
        </w:r>
      </w:hyperlink>
      <w:r>
        <w:rPr>
          <w:rFonts w:ascii="Verdana" w:hAnsi="Verdana"/>
          <w:color w:val="000000"/>
          <w:sz w:val="18"/>
          <w:szCs w:val="18"/>
          <w:shd w:val="clear" w:color="auto" w:fill="FFFFFF"/>
        </w:rPr>
        <w:t xml:space="preserve"> </w:t>
      </w:r>
    </w:p>
    <w:p w:rsidR="00AA08A3" w:rsidRDefault="00AA08A3" w:rsidP="00B6788F">
      <w:r>
        <w:t xml:space="preserve">You will be evaluating this </w:t>
      </w:r>
      <w:r w:rsidR="00CA6FE6">
        <w:t>text</w:t>
      </w:r>
      <w:r>
        <w:t xml:space="preserve"> and </w:t>
      </w:r>
      <w:r w:rsidR="004757FF">
        <w:t xml:space="preserve">leading the class in a short discussion of the </w:t>
      </w:r>
      <w:proofErr w:type="spellStart"/>
      <w:r w:rsidR="004757FF">
        <w:t>historiographical</w:t>
      </w:r>
      <w:proofErr w:type="spellEnd"/>
      <w:r w:rsidR="004757FF">
        <w:t xml:space="preserve"> issues </w:t>
      </w:r>
      <w:proofErr w:type="gramStart"/>
      <w:r w:rsidR="004757FF">
        <w:t xml:space="preserve">raised </w:t>
      </w:r>
      <w:r w:rsidR="00A963D6">
        <w:t xml:space="preserve"> (</w:t>
      </w:r>
      <w:proofErr w:type="gramEnd"/>
      <w:r w:rsidR="00A963D6">
        <w:t>Use the syllabus dot points!)</w:t>
      </w:r>
    </w:p>
    <w:p w:rsidR="00B6788F" w:rsidRDefault="00AA08A3" w:rsidP="00B6788F">
      <w:r>
        <w:t xml:space="preserve">You will select a brief extract from the </w:t>
      </w:r>
      <w:r w:rsidR="00CA6FE6">
        <w:t>text</w:t>
      </w:r>
      <w:r>
        <w:t xml:space="preserve"> chosen </w:t>
      </w:r>
      <w:r w:rsidR="00A963D6">
        <w:t>to</w:t>
      </w:r>
      <w:r>
        <w:t xml:space="preserve"> show the class. </w:t>
      </w:r>
    </w:p>
    <w:p w:rsidR="00AA08A3" w:rsidRDefault="00AA08A3" w:rsidP="00B6788F">
      <w:r>
        <w:t>In making your presentation, you will need to address the following:</w:t>
      </w:r>
    </w:p>
    <w:p w:rsidR="004757FF" w:rsidRDefault="004757FF" w:rsidP="00AA08A3">
      <w:pPr>
        <w:pStyle w:val="ListParagraph"/>
        <w:numPr>
          <w:ilvl w:val="0"/>
          <w:numId w:val="3"/>
        </w:numPr>
      </w:pPr>
      <w:r>
        <w:t>What are t</w:t>
      </w:r>
      <w:r w:rsidR="00CA6FE6">
        <w:t>he aims and purposes of popular history</w:t>
      </w:r>
      <w:r>
        <w:t>? Why</w:t>
      </w:r>
      <w:r w:rsidR="00CA6FE6">
        <w:t xml:space="preserve"> and how</w:t>
      </w:r>
      <w:r>
        <w:t xml:space="preserve"> does it choose to represent historical events/personalities?</w:t>
      </w:r>
    </w:p>
    <w:p w:rsidR="004757FF" w:rsidRDefault="004757FF" w:rsidP="00AA08A3">
      <w:pPr>
        <w:pStyle w:val="ListParagraph"/>
        <w:numPr>
          <w:ilvl w:val="0"/>
          <w:numId w:val="3"/>
        </w:numPr>
      </w:pPr>
      <w:r>
        <w:t>Describe the historical sett</w:t>
      </w:r>
      <w:r w:rsidR="00CA6FE6">
        <w:t>ing – on what scale is this work of history</w:t>
      </w:r>
      <w:r>
        <w:t xml:space="preserve">? How “realistic” </w:t>
      </w:r>
      <w:r w:rsidR="00CA6FE6">
        <w:t xml:space="preserve">or “truthful” </w:t>
      </w:r>
      <w:r>
        <w:t>is its representation?</w:t>
      </w:r>
    </w:p>
    <w:p w:rsidR="00AA08A3" w:rsidRDefault="004757FF" w:rsidP="00AA08A3">
      <w:pPr>
        <w:pStyle w:val="ListParagraph"/>
        <w:numPr>
          <w:ilvl w:val="0"/>
          <w:numId w:val="3"/>
        </w:numPr>
      </w:pPr>
      <w:r>
        <w:t>What is the role of the emotio</w:t>
      </w:r>
      <w:r w:rsidR="00CA6FE6">
        <w:t>nal or human element in the text</w:t>
      </w:r>
      <w:r>
        <w:t>?</w:t>
      </w:r>
    </w:p>
    <w:p w:rsidR="004757FF" w:rsidRDefault="004757FF" w:rsidP="004757FF">
      <w:pPr>
        <w:pStyle w:val="ListParagraph"/>
        <w:numPr>
          <w:ilvl w:val="0"/>
          <w:numId w:val="3"/>
        </w:numPr>
      </w:pPr>
      <w:r>
        <w:t xml:space="preserve">What aspects of </w:t>
      </w:r>
      <w:r w:rsidR="00CA6FE6">
        <w:t>this</w:t>
      </w:r>
      <w:r>
        <w:t xml:space="preserve"> “recreated world” reflect the world of today or its values?</w:t>
      </w:r>
    </w:p>
    <w:p w:rsidR="004757FF" w:rsidRDefault="004757FF" w:rsidP="004757FF">
      <w:pPr>
        <w:pStyle w:val="ListParagraph"/>
      </w:pPr>
    </w:p>
    <w:p w:rsidR="004757FF" w:rsidRPr="00B6788F" w:rsidRDefault="004757FF" w:rsidP="004757FF">
      <w:r>
        <w:t>Presentations will occur on _______________________________</w:t>
      </w:r>
    </w:p>
    <w:sectPr w:rsidR="004757FF" w:rsidRPr="00B6788F" w:rsidSect="008454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1815"/>
    <w:multiLevelType w:val="hybridMultilevel"/>
    <w:tmpl w:val="37F2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50E22"/>
    <w:multiLevelType w:val="hybridMultilevel"/>
    <w:tmpl w:val="ABC6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87D50"/>
    <w:multiLevelType w:val="hybridMultilevel"/>
    <w:tmpl w:val="1250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22C9E"/>
    <w:multiLevelType w:val="hybridMultilevel"/>
    <w:tmpl w:val="C354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1D69"/>
    <w:rsid w:val="000F1D69"/>
    <w:rsid w:val="00116B2E"/>
    <w:rsid w:val="00135C95"/>
    <w:rsid w:val="00250703"/>
    <w:rsid w:val="002B615A"/>
    <w:rsid w:val="0031336C"/>
    <w:rsid w:val="004757FF"/>
    <w:rsid w:val="006D5B7D"/>
    <w:rsid w:val="00845453"/>
    <w:rsid w:val="009526B2"/>
    <w:rsid w:val="00A963D6"/>
    <w:rsid w:val="00AA08A3"/>
    <w:rsid w:val="00B03207"/>
    <w:rsid w:val="00B6788F"/>
    <w:rsid w:val="00CA6FE6"/>
    <w:rsid w:val="00E936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5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D69"/>
    <w:rPr>
      <w:rFonts w:ascii="Tahoma" w:hAnsi="Tahoma" w:cs="Tahoma"/>
      <w:sz w:val="16"/>
      <w:szCs w:val="16"/>
      <w:lang w:val="en-AU"/>
    </w:rPr>
  </w:style>
  <w:style w:type="paragraph" w:styleId="ListParagraph">
    <w:name w:val="List Paragraph"/>
    <w:basedOn w:val="Normal"/>
    <w:uiPriority w:val="34"/>
    <w:qFormat/>
    <w:rsid w:val="00B6788F"/>
    <w:pPr>
      <w:ind w:left="720"/>
      <w:contextualSpacing/>
    </w:pPr>
  </w:style>
  <w:style w:type="character" w:styleId="Hyperlink">
    <w:name w:val="Hyperlink"/>
    <w:basedOn w:val="DefaultParagraphFont"/>
    <w:uiPriority w:val="99"/>
    <w:unhideWhenUsed/>
    <w:rsid w:val="00CA6FE6"/>
    <w:rPr>
      <w:color w:val="0000FF"/>
      <w:u w:val="single"/>
    </w:rPr>
  </w:style>
  <w:style w:type="character" w:customStyle="1" w:styleId="apple-converted-space">
    <w:name w:val="apple-converted-space"/>
    <w:basedOn w:val="DefaultParagraphFont"/>
    <w:rsid w:val="00CA6FE6"/>
  </w:style>
  <w:style w:type="paragraph" w:styleId="NormalWeb">
    <w:name w:val="Normal (Web)"/>
    <w:basedOn w:val="Normal"/>
    <w:uiPriority w:val="99"/>
    <w:semiHidden/>
    <w:unhideWhenUsed/>
    <w:rsid w:val="00CA6FE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01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ahistoryoftheworld/" TargetMode="External"/><Relationship Id="rId13" Type="http://schemas.openxmlformats.org/officeDocument/2006/relationships/hyperlink" Target="http://www.eurogamer.net/articles/2012-08-14-the-medal-of-honor-tomahawk" TargetMode="External"/><Relationship Id="rId3" Type="http://schemas.openxmlformats.org/officeDocument/2006/relationships/settings" Target="settings.xml"/><Relationship Id="rId7" Type="http://schemas.openxmlformats.org/officeDocument/2006/relationships/hyperlink" Target="http://www.abc.net.au/radionational/programs/hindsight/" TargetMode="External"/><Relationship Id="rId12" Type="http://schemas.openxmlformats.org/officeDocument/2006/relationships/hyperlink" Target="http://www.google.com/culturalinstitute/project/historic-mo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istorypin.com/" TargetMode="External"/><Relationship Id="rId5" Type="http://schemas.openxmlformats.org/officeDocument/2006/relationships/hyperlink" Target="http://www.moviegoods.com/Assets/product_images/1020/299539.1020.A.jpg" TargetMode="External"/><Relationship Id="rId15" Type="http://schemas.openxmlformats.org/officeDocument/2006/relationships/theme" Target="theme/theme1.xml"/><Relationship Id="rId10" Type="http://schemas.openxmlformats.org/officeDocument/2006/relationships/hyperlink" Target="http://home.dictionaryofsydney.org/" TargetMode="External"/><Relationship Id="rId4" Type="http://schemas.openxmlformats.org/officeDocument/2006/relationships/webSettings" Target="webSettings.xml"/><Relationship Id="rId9" Type="http://schemas.openxmlformats.org/officeDocument/2006/relationships/hyperlink" Target="http://scratchingsydneyssurface.wordpress.com/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sladmin</dc:creator>
  <cp:keywords/>
  <dc:description/>
  <cp:lastModifiedBy>sladmin</cp:lastModifiedBy>
  <cp:revision>4</cp:revision>
  <cp:lastPrinted>2013-10-24T03:58:00Z</cp:lastPrinted>
  <dcterms:created xsi:type="dcterms:W3CDTF">2011-10-31T22:33:00Z</dcterms:created>
  <dcterms:modified xsi:type="dcterms:W3CDTF">2013-10-24T04:26:00Z</dcterms:modified>
</cp:coreProperties>
</file>